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9A6" w:rsidRDefault="006E79A6" w:rsidP="006E79A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066BB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Pr="00F535B2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………………………......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…………………Khoá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6E79A6" w:rsidRPr="000F7999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: ……………………….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6E79A6" w:rsidRDefault="006E79A6" w:rsidP="006E79A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E79A6" w:rsidRPr="00F066BB" w:rsidRDefault="006E79A6" w:rsidP="006E79A6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E79A6" w:rsidRPr="00F066BB" w:rsidRDefault="006E79A6" w:rsidP="006E79A6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066BB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Pr="00F535B2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………………………......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…………………Khoá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6E79A6" w:rsidRPr="000F7999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: ……………………….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  <w:sectPr w:rsidR="006E79A6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  <w:r w:rsidRPr="006A4202">
        <w:rPr>
          <w:b/>
          <w:sz w:val="26"/>
          <w:szCs w:val="26"/>
        </w:rPr>
        <w:t>Chương 1: Giới thiệu Windows Forms.</w:t>
      </w:r>
    </w:p>
    <w:p w:rsidR="00A41510" w:rsidRPr="006A4202" w:rsidRDefault="00A41510" w:rsidP="006E79A6">
      <w:pPr>
        <w:rPr>
          <w:sz w:val="26"/>
          <w:szCs w:val="26"/>
          <w:lang w:val="pt-BR"/>
        </w:rPr>
      </w:pP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Biết môi trường Microsoft .Net, những thành phần quan trọng trong Net Platform.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Biết cấu trúc Net Framework.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Hiểu các tính năng của Visual Studio.Net 2010.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Cài đặt Visual Studio .Net 2010, làm quen với giao diện của C#.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Viết ứng dụng nhỏ trên C#;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 xml:space="preserve">Hiểu được các thành phần của ứng dụng </w:t>
      </w:r>
      <w:r w:rsidRPr="006A4202">
        <w:rPr>
          <w:rFonts w:ascii="Times New Roman" w:hAnsi="Times New Roman"/>
          <w:sz w:val="26"/>
          <w:szCs w:val="26"/>
          <w:lang w:val="sv-SE"/>
        </w:rPr>
        <w:t>Windows Forms</w:t>
      </w:r>
      <w:r w:rsidRPr="006A4202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Sử dụng được các chức năng trong trình đơn Project và Visual Studio.</w:t>
      </w: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A41510" w:rsidRPr="006A4202" w:rsidRDefault="00A41510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</w:t>
      </w:r>
      <w:r w:rsidR="00A41510" w:rsidRPr="006A4202">
        <w:rPr>
          <w:rFonts w:ascii="Times New Roman" w:hAnsi="Times New Roman"/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A41510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Kỹ năng lập trình C/C++</w:t>
            </w:r>
            <w:r w:rsidR="008639FE" w:rsidRPr="006A4202">
              <w:rPr>
                <w:sz w:val="26"/>
                <w:szCs w:val="26"/>
                <w:lang w:val="de-DE"/>
              </w:rPr>
              <w:t xml:space="preserve"> SV đã học khác nhau với kỹ năng lập trình C# trên giao diện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Thực hành bài tập lập trình C/C++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</w:rPr>
              <w:lastRenderedPageBreak/>
              <w:t>2.1</w:t>
            </w:r>
            <w:r w:rsidRPr="00B65F8A">
              <w:rPr>
                <w:sz w:val="26"/>
                <w:szCs w:val="26"/>
                <w:lang w:val="sv-SE"/>
              </w:rPr>
              <w:t>.Cài đặt và sử dụng Visual Studio .NET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  <w:lang w:val="sv-SE"/>
              </w:rPr>
              <w:t>2.2.Tổng quan.Net Framework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  <w:lang w:val="sv-SE"/>
              </w:rPr>
              <w:t>2.3.Cấu trúc .Net Framework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  <w:lang w:val="sv-SE"/>
              </w:rPr>
              <w:t>2.4.Tạo ứng dụng đầu tiên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</w:rPr>
            </w:pPr>
            <w:r w:rsidRPr="00B65F8A">
              <w:rPr>
                <w:sz w:val="26"/>
                <w:szCs w:val="26"/>
              </w:rPr>
              <w:t>2.5. Giới thiệu Windows Forms</w:t>
            </w:r>
          </w:p>
          <w:p w:rsidR="006E79A6" w:rsidRDefault="006A4202" w:rsidP="00A65771">
            <w:pPr>
              <w:spacing w:before="120"/>
              <w:jc w:val="both"/>
              <w:rPr>
                <w:sz w:val="26"/>
                <w:szCs w:val="26"/>
              </w:rPr>
            </w:pPr>
            <w:r w:rsidRPr="00B65F8A">
              <w:rPr>
                <w:sz w:val="26"/>
                <w:szCs w:val="26"/>
              </w:rPr>
              <w:t>2.6. Ứng dụng Windows Forms</w:t>
            </w:r>
          </w:p>
          <w:p w:rsidR="0024767A" w:rsidRDefault="0024767A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  <w:p w:rsidR="0024767A" w:rsidRPr="0024767A" w:rsidRDefault="0024767A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24767A">
              <w:rPr>
                <w:b/>
                <w:sz w:val="26"/>
                <w:szCs w:val="26"/>
              </w:rPr>
              <w:t>Thực hành bài tập</w:t>
            </w:r>
          </w:p>
          <w:p w:rsidR="0024767A" w:rsidRPr="00734B26" w:rsidRDefault="0024767A" w:rsidP="00A65771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các thao tác cài đặt trên máy chủ thông qua phần mềm NetOpschool.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7E2E5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7E2E5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7E2E5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7E2E5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7E2E59">
            <w:pPr>
              <w:rPr>
                <w:sz w:val="26"/>
                <w:szCs w:val="26"/>
                <w:lang w:val="de-DE"/>
              </w:rPr>
            </w:pPr>
          </w:p>
          <w:p w:rsidR="0024767A" w:rsidRPr="006A4202" w:rsidRDefault="0024767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6E79A6" w:rsidRDefault="00572599" w:rsidP="005725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</w:t>
            </w:r>
            <w:r w:rsidR="00B65F8A">
              <w:rPr>
                <w:sz w:val="26"/>
                <w:szCs w:val="26"/>
                <w:lang w:val="de-DE"/>
              </w:rPr>
              <w:t xml:space="preserve"> theo dõi trình tự thực hiện giáo viên</w:t>
            </w: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Default="0024767A" w:rsidP="00572599">
            <w:pPr>
              <w:rPr>
                <w:sz w:val="26"/>
                <w:szCs w:val="26"/>
                <w:lang w:val="de-DE"/>
              </w:rPr>
            </w:pPr>
          </w:p>
          <w:p w:rsidR="0024767A" w:rsidRPr="00B65F8A" w:rsidRDefault="0024767A" w:rsidP="005725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  <w:bookmarkStart w:id="0" w:name="_GoBack"/>
            <w:bookmarkEnd w:id="0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Pr="006A4202" w:rsidRDefault="00A65771" w:rsidP="00A65771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6A4202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B65F8A">
              <w:rPr>
                <w:sz w:val="26"/>
                <w:szCs w:val="26"/>
                <w:lang w:val="pt-BR"/>
              </w:rPr>
              <w:t>Phân tích được kỹ năng LT sự kiện</w:t>
            </w:r>
            <w:r w:rsidR="00A65771">
              <w:rPr>
                <w:sz w:val="26"/>
                <w:szCs w:val="26"/>
                <w:lang w:val="pt-BR"/>
              </w:rPr>
              <w:t xml:space="preserve"> thông qua LT C/C++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572599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B65F8A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A65771">
              <w:rPr>
                <w:bCs/>
                <w:sz w:val="26"/>
                <w:szCs w:val="26"/>
                <w:lang w:val="nb-NO"/>
              </w:rPr>
              <w:t>viết một chương trình.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viết một chương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Biết mở thanh công cụ khi không thấy trên giao diện</w:t>
            </w:r>
          </w:p>
          <w:p w:rsidR="00A65771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thực hiện viết một chương trình.</w:t>
            </w:r>
          </w:p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Khái niệm Form và sử dụng thanh công cụ.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172A4A" w:rsidRPr="006A4202" w:rsidRDefault="00172A4A">
      <w:pPr>
        <w:rPr>
          <w:sz w:val="26"/>
          <w:szCs w:val="26"/>
        </w:rPr>
      </w:pPr>
    </w:p>
    <w:sectPr w:rsidR="00172A4A" w:rsidRPr="006A4202" w:rsidSect="00B65F8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9A6"/>
    <w:rsid w:val="00172A4A"/>
    <w:rsid w:val="0024767A"/>
    <w:rsid w:val="00572599"/>
    <w:rsid w:val="006A4202"/>
    <w:rsid w:val="006E79A6"/>
    <w:rsid w:val="00734B26"/>
    <w:rsid w:val="008639FE"/>
    <w:rsid w:val="00A41510"/>
    <w:rsid w:val="00A65771"/>
    <w:rsid w:val="00B6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63689"/>
  <w15:chartTrackingRefBased/>
  <w15:docId w15:val="{6CD6A73A-B5C0-4F2A-91F5-180BFAE7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2018-09-16T01:24:00Z</dcterms:created>
  <dcterms:modified xsi:type="dcterms:W3CDTF">2018-09-18T02:21:00Z</dcterms:modified>
</cp:coreProperties>
</file>